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330" w:rsidRDefault="00795330" w:rsidP="00795330">
      <w:pPr>
        <w:widowControl/>
        <w:autoSpaceDE/>
        <w:adjustRightInd/>
        <w:spacing w:before="0" w:after="200" w:line="276" w:lineRule="auto"/>
        <w:rPr>
          <w:b w:val="0"/>
          <w:bCs w:val="0"/>
          <w:sz w:val="24"/>
          <w:szCs w:val="24"/>
          <w:lang w:eastAsia="en-US"/>
        </w:rPr>
      </w:pPr>
      <w:r>
        <w:rPr>
          <w:b w:val="0"/>
          <w:bCs w:val="0"/>
          <w:noProof/>
          <w:sz w:val="24"/>
          <w:szCs w:val="24"/>
          <w:lang w:val="ru-RU"/>
        </w:rPr>
        <w:drawing>
          <wp:inline distT="0" distB="0" distL="0" distR="0">
            <wp:extent cx="426720" cy="6096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4" cstate="print">
                      <a:lum contrast="48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5330" w:rsidRDefault="006A53DF" w:rsidP="00795330">
      <w:pPr>
        <w:widowControl/>
        <w:autoSpaceDE/>
        <w:adjustRightInd/>
        <w:spacing w:before="0" w:after="200" w:line="276" w:lineRule="auto"/>
        <w:rPr>
          <w:bCs w:val="0"/>
          <w:sz w:val="28"/>
          <w:szCs w:val="28"/>
          <w:lang w:eastAsia="en-US"/>
        </w:rPr>
      </w:pPr>
      <w:r>
        <w:rPr>
          <w:bCs w:val="0"/>
          <w:sz w:val="28"/>
          <w:szCs w:val="28"/>
          <w:lang w:eastAsia="en-US"/>
        </w:rPr>
        <w:t xml:space="preserve">МАГДАЛИНІВСЬКА </w:t>
      </w:r>
      <w:r w:rsidR="00795330">
        <w:rPr>
          <w:bCs w:val="0"/>
          <w:sz w:val="28"/>
          <w:szCs w:val="28"/>
          <w:lang w:eastAsia="en-US"/>
        </w:rPr>
        <w:t xml:space="preserve">СЕЛИЩНА РАДА </w:t>
      </w:r>
      <w:r w:rsidR="00795330">
        <w:rPr>
          <w:bCs w:val="0"/>
          <w:sz w:val="28"/>
          <w:szCs w:val="28"/>
          <w:lang w:eastAsia="en-US"/>
        </w:rPr>
        <w:br/>
        <w:t>МАГДАЛИНІВСЬ</w:t>
      </w:r>
      <w:r>
        <w:rPr>
          <w:bCs w:val="0"/>
          <w:sz w:val="28"/>
          <w:szCs w:val="28"/>
          <w:lang w:eastAsia="en-US"/>
        </w:rPr>
        <w:t xml:space="preserve">КОГО РАЙОНУ ДНІПРОПЕТРОВСЬКОЇ </w:t>
      </w:r>
      <w:r w:rsidR="00795330">
        <w:rPr>
          <w:bCs w:val="0"/>
          <w:sz w:val="28"/>
          <w:szCs w:val="28"/>
          <w:lang w:eastAsia="en-US"/>
        </w:rPr>
        <w:t>ОБЛАСТІ</w:t>
      </w:r>
    </w:p>
    <w:p w:rsidR="00795330" w:rsidRDefault="003B7A4B" w:rsidP="00795330">
      <w:pPr>
        <w:widowControl/>
        <w:autoSpaceDE/>
        <w:adjustRightInd/>
        <w:spacing w:before="0" w:after="200" w:line="276" w:lineRule="auto"/>
        <w:rPr>
          <w:b w:val="0"/>
          <w:bCs w:val="0"/>
          <w:sz w:val="28"/>
          <w:szCs w:val="28"/>
          <w:lang w:eastAsia="en-US"/>
        </w:rPr>
      </w:pPr>
      <w:r>
        <w:rPr>
          <w:b w:val="0"/>
          <w:bCs w:val="0"/>
          <w:sz w:val="28"/>
          <w:szCs w:val="28"/>
          <w:lang w:eastAsia="en-US"/>
        </w:rPr>
        <w:t>ДВА</w:t>
      </w:r>
      <w:r w:rsidR="00836184">
        <w:rPr>
          <w:b w:val="0"/>
          <w:bCs w:val="0"/>
          <w:sz w:val="28"/>
          <w:szCs w:val="28"/>
          <w:lang w:eastAsia="en-US"/>
        </w:rPr>
        <w:t>НАДЦЯТА</w:t>
      </w:r>
      <w:r w:rsidR="00795330">
        <w:rPr>
          <w:b w:val="0"/>
          <w:bCs w:val="0"/>
          <w:sz w:val="28"/>
          <w:szCs w:val="28"/>
          <w:lang w:eastAsia="en-US"/>
        </w:rPr>
        <w:t xml:space="preserve"> СЕСІЯ ВОСЬМЕ СКЛИКАННЯ</w:t>
      </w:r>
    </w:p>
    <w:p w:rsidR="00795330" w:rsidRDefault="00795330" w:rsidP="00795330">
      <w:pPr>
        <w:widowControl/>
        <w:autoSpaceDE/>
        <w:adjustRightInd/>
        <w:spacing w:before="0" w:after="200" w:line="276" w:lineRule="auto"/>
        <w:rPr>
          <w:b w:val="0"/>
          <w:bCs w:val="0"/>
          <w:sz w:val="28"/>
          <w:szCs w:val="28"/>
          <w:lang w:eastAsia="en-US"/>
        </w:rPr>
      </w:pPr>
      <w:r>
        <w:rPr>
          <w:b w:val="0"/>
          <w:bCs w:val="0"/>
          <w:sz w:val="28"/>
          <w:szCs w:val="28"/>
          <w:lang w:eastAsia="en-US"/>
        </w:rPr>
        <w:t>РІШЕННЯ</w:t>
      </w:r>
    </w:p>
    <w:tbl>
      <w:tblPr>
        <w:tblW w:w="0" w:type="auto"/>
        <w:tblLook w:val="04A0"/>
      </w:tblPr>
      <w:tblGrid>
        <w:gridCol w:w="6062"/>
      </w:tblGrid>
      <w:tr w:rsidR="00795330" w:rsidTr="00A639EF">
        <w:trPr>
          <w:trHeight w:val="988"/>
        </w:trPr>
        <w:tc>
          <w:tcPr>
            <w:tcW w:w="6062" w:type="dxa"/>
            <w:hideMark/>
          </w:tcPr>
          <w:p w:rsidR="00795330" w:rsidRDefault="00795330" w:rsidP="00A639EF">
            <w:pPr>
              <w:spacing w:before="0" w:line="240" w:lineRule="auto"/>
              <w:jc w:val="both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«Про затвердження  проекту землеустрою щодо відведення земельної ділянки для ведення особистого селянського господарства»</w:t>
            </w:r>
          </w:p>
        </w:tc>
      </w:tr>
    </w:tbl>
    <w:p w:rsidR="00795330" w:rsidRDefault="00795330" w:rsidP="00795330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</w:p>
    <w:p w:rsidR="00795330" w:rsidRDefault="00795330" w:rsidP="00795330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Відповідно до статей 118,</w:t>
      </w:r>
      <w:r w:rsidR="00DF66AD"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>121,</w:t>
      </w:r>
      <w:r w:rsidR="00DF66AD"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>122,</w:t>
      </w:r>
      <w:r w:rsidR="00DF66AD"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>186 Земельного кодексу України, пункту 34 частини першої статті 26 Закону України «Про місцеве самоврядування в Україні», враховуючи пропозицію постійної комісії з питань агропромислового комплексу, земельних відносин, екології, охорони навколишнього середовища та надзвичайних ситуацій Магдалинівська селищна рада, -</w:t>
      </w:r>
    </w:p>
    <w:p w:rsidR="00795330" w:rsidRDefault="00795330" w:rsidP="00795330">
      <w:pPr>
        <w:spacing w:before="0" w:line="240" w:lineRule="auto"/>
        <w:ind w:firstLine="708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 И Р І Ш И Л А :</w:t>
      </w:r>
    </w:p>
    <w:p w:rsidR="00795330" w:rsidRDefault="00795330" w:rsidP="00795330">
      <w:pPr>
        <w:spacing w:before="0" w:line="240" w:lineRule="auto"/>
        <w:ind w:firstLine="708"/>
        <w:rPr>
          <w:b w:val="0"/>
          <w:bCs w:val="0"/>
          <w:sz w:val="28"/>
          <w:szCs w:val="28"/>
        </w:rPr>
      </w:pPr>
    </w:p>
    <w:p w:rsidR="00795330" w:rsidRDefault="00795330" w:rsidP="00795330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1.Затвердити проект землеустрою щодо відведення земельної ділянки для ведення особистого селянсь</w:t>
      </w:r>
      <w:r w:rsidR="001E44A7">
        <w:rPr>
          <w:b w:val="0"/>
          <w:bCs w:val="0"/>
          <w:sz w:val="28"/>
          <w:szCs w:val="28"/>
        </w:rPr>
        <w:t xml:space="preserve">кого господарства, площею </w:t>
      </w:r>
      <w:r w:rsidR="00B8219E">
        <w:rPr>
          <w:b w:val="0"/>
          <w:bCs w:val="0"/>
          <w:sz w:val="28"/>
          <w:szCs w:val="28"/>
        </w:rPr>
        <w:t>1,5000</w:t>
      </w:r>
      <w:r>
        <w:rPr>
          <w:b w:val="0"/>
          <w:bCs w:val="0"/>
          <w:sz w:val="28"/>
          <w:szCs w:val="28"/>
        </w:rPr>
        <w:t xml:space="preserve">га, </w:t>
      </w:r>
      <w:r w:rsidR="006A53DF">
        <w:rPr>
          <w:b w:val="0"/>
          <w:bCs w:val="0"/>
          <w:sz w:val="28"/>
          <w:szCs w:val="28"/>
        </w:rPr>
        <w:t>розташованої</w:t>
      </w:r>
      <w:r w:rsidR="00B8219E" w:rsidRPr="003E78C4">
        <w:rPr>
          <w:b w:val="0"/>
          <w:bCs w:val="0"/>
          <w:sz w:val="28"/>
          <w:szCs w:val="28"/>
        </w:rPr>
        <w:t xml:space="preserve"> </w:t>
      </w:r>
      <w:r w:rsidR="00B8219E">
        <w:rPr>
          <w:b w:val="0"/>
          <w:bCs w:val="0"/>
          <w:sz w:val="28"/>
          <w:szCs w:val="28"/>
        </w:rPr>
        <w:t>за межами с.Новопетрівка</w:t>
      </w:r>
      <w:r w:rsidR="006A53DF">
        <w:rPr>
          <w:b w:val="0"/>
          <w:bCs w:val="0"/>
          <w:sz w:val="28"/>
          <w:szCs w:val="28"/>
        </w:rPr>
        <w:t>, Магдалинівського</w:t>
      </w:r>
      <w:r w:rsidR="00B8219E" w:rsidRPr="003E78C4">
        <w:rPr>
          <w:b w:val="0"/>
          <w:bCs w:val="0"/>
          <w:sz w:val="28"/>
          <w:szCs w:val="28"/>
        </w:rPr>
        <w:t xml:space="preserve"> район</w:t>
      </w:r>
      <w:r w:rsidR="006A53DF">
        <w:rPr>
          <w:b w:val="0"/>
          <w:bCs w:val="0"/>
          <w:sz w:val="28"/>
          <w:szCs w:val="28"/>
        </w:rPr>
        <w:t>у, Дніпропетровської області</w:t>
      </w:r>
      <w:r>
        <w:rPr>
          <w:b w:val="0"/>
          <w:bCs w:val="0"/>
          <w:sz w:val="28"/>
          <w:szCs w:val="28"/>
        </w:rPr>
        <w:t>.</w:t>
      </w:r>
    </w:p>
    <w:p w:rsidR="00795330" w:rsidRDefault="00795330" w:rsidP="00795330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2.Пе</w:t>
      </w:r>
      <w:r w:rsidR="001E6230">
        <w:rPr>
          <w:b w:val="0"/>
          <w:bCs w:val="0"/>
          <w:sz w:val="28"/>
          <w:szCs w:val="28"/>
        </w:rPr>
        <w:t>р</w:t>
      </w:r>
      <w:r w:rsidR="00836184">
        <w:rPr>
          <w:b w:val="0"/>
          <w:bCs w:val="0"/>
          <w:sz w:val="28"/>
          <w:szCs w:val="28"/>
        </w:rPr>
        <w:t>едати (</w:t>
      </w:r>
      <w:r w:rsidR="00837E02">
        <w:rPr>
          <w:b w:val="0"/>
          <w:bCs w:val="0"/>
          <w:sz w:val="28"/>
          <w:szCs w:val="28"/>
        </w:rPr>
        <w:t>КРЕМЕНА Вікторія Борисівна</w:t>
      </w:r>
      <w:r w:rsidR="008D7793">
        <w:rPr>
          <w:b w:val="0"/>
          <w:bCs w:val="0"/>
          <w:sz w:val="28"/>
          <w:szCs w:val="28"/>
        </w:rPr>
        <w:t>)</w:t>
      </w:r>
      <w:r>
        <w:rPr>
          <w:b w:val="0"/>
          <w:bCs w:val="0"/>
          <w:sz w:val="28"/>
          <w:szCs w:val="28"/>
        </w:rPr>
        <w:t>, РНОКПП</w:t>
      </w:r>
      <w:r w:rsidR="006D362A">
        <w:rPr>
          <w:b w:val="0"/>
          <w:bCs w:val="0"/>
          <w:sz w:val="28"/>
          <w:szCs w:val="28"/>
        </w:rPr>
        <w:t>,</w:t>
      </w:r>
      <w:r>
        <w:rPr>
          <w:b w:val="0"/>
          <w:bCs w:val="0"/>
          <w:sz w:val="28"/>
          <w:szCs w:val="28"/>
        </w:rPr>
        <w:t xml:space="preserve"> у власність земельну ділянку для</w:t>
      </w:r>
      <w:r w:rsidRPr="00795330"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>ведення особистого селянського господарств</w:t>
      </w:r>
      <w:r w:rsidR="00836184">
        <w:rPr>
          <w:b w:val="0"/>
          <w:bCs w:val="0"/>
          <w:sz w:val="28"/>
          <w:szCs w:val="28"/>
        </w:rPr>
        <w:t>а</w:t>
      </w:r>
      <w:r w:rsidR="006D362A">
        <w:rPr>
          <w:b w:val="0"/>
          <w:bCs w:val="0"/>
          <w:sz w:val="28"/>
          <w:szCs w:val="28"/>
        </w:rPr>
        <w:t>,</w:t>
      </w:r>
      <w:r w:rsidR="00836184">
        <w:rPr>
          <w:b w:val="0"/>
          <w:bCs w:val="0"/>
          <w:sz w:val="28"/>
          <w:szCs w:val="28"/>
        </w:rPr>
        <w:t xml:space="preserve"> </w:t>
      </w:r>
      <w:r w:rsidR="00D24120">
        <w:rPr>
          <w:b w:val="0"/>
          <w:bCs w:val="0"/>
          <w:sz w:val="28"/>
          <w:szCs w:val="28"/>
        </w:rPr>
        <w:t>кадастровий номер</w:t>
      </w:r>
      <w:r w:rsidR="006D362A">
        <w:rPr>
          <w:b w:val="0"/>
          <w:bCs w:val="0"/>
          <w:sz w:val="28"/>
          <w:szCs w:val="28"/>
        </w:rPr>
        <w:t xml:space="preserve"> 1222385000:01:002:0044</w:t>
      </w:r>
      <w:r w:rsidR="00837E02">
        <w:rPr>
          <w:b w:val="0"/>
          <w:bCs w:val="0"/>
          <w:sz w:val="28"/>
          <w:szCs w:val="28"/>
        </w:rPr>
        <w:t>, площею 1,5000</w:t>
      </w:r>
      <w:r>
        <w:rPr>
          <w:b w:val="0"/>
          <w:bCs w:val="0"/>
          <w:sz w:val="28"/>
          <w:szCs w:val="28"/>
        </w:rPr>
        <w:t>г</w:t>
      </w:r>
      <w:r w:rsidR="00837E02">
        <w:rPr>
          <w:b w:val="0"/>
          <w:bCs w:val="0"/>
          <w:sz w:val="28"/>
          <w:szCs w:val="28"/>
        </w:rPr>
        <w:t xml:space="preserve">а, </w:t>
      </w:r>
      <w:r w:rsidR="006A53DF">
        <w:rPr>
          <w:b w:val="0"/>
          <w:bCs w:val="0"/>
          <w:sz w:val="28"/>
          <w:szCs w:val="28"/>
        </w:rPr>
        <w:t xml:space="preserve">розташовану </w:t>
      </w:r>
      <w:r w:rsidR="00B8219E">
        <w:rPr>
          <w:b w:val="0"/>
          <w:bCs w:val="0"/>
          <w:sz w:val="28"/>
          <w:szCs w:val="28"/>
        </w:rPr>
        <w:t>за межами с.Новопетрівка</w:t>
      </w:r>
      <w:r w:rsidR="006A53DF">
        <w:rPr>
          <w:b w:val="0"/>
          <w:bCs w:val="0"/>
          <w:sz w:val="28"/>
          <w:szCs w:val="28"/>
        </w:rPr>
        <w:t>, Магдалинівського</w:t>
      </w:r>
      <w:r w:rsidR="00B8219E" w:rsidRPr="003E78C4">
        <w:rPr>
          <w:b w:val="0"/>
          <w:bCs w:val="0"/>
          <w:sz w:val="28"/>
          <w:szCs w:val="28"/>
        </w:rPr>
        <w:t xml:space="preserve"> район</w:t>
      </w:r>
      <w:r w:rsidR="006A53DF">
        <w:rPr>
          <w:b w:val="0"/>
          <w:bCs w:val="0"/>
          <w:sz w:val="28"/>
          <w:szCs w:val="28"/>
        </w:rPr>
        <w:t>у, Дніпропетровської області</w:t>
      </w:r>
      <w:r>
        <w:rPr>
          <w:b w:val="0"/>
          <w:bCs w:val="0"/>
          <w:sz w:val="28"/>
          <w:szCs w:val="28"/>
        </w:rPr>
        <w:t>.</w:t>
      </w:r>
    </w:p>
    <w:p w:rsidR="00795330" w:rsidRDefault="00795330" w:rsidP="00795330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3.Контроль за виконанням даного рішення покласти на постійну комісію з питань агропромислового комплексу, земельних відносин, екології, охорони навколишнього середовища та надзвичайних ситуацій.</w:t>
      </w:r>
    </w:p>
    <w:p w:rsidR="00795330" w:rsidRDefault="00795330" w:rsidP="00795330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</w:p>
    <w:p w:rsidR="00795330" w:rsidRDefault="00795330" w:rsidP="00795330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</w:p>
    <w:p w:rsidR="00795330" w:rsidRDefault="00795330" w:rsidP="00B8219E">
      <w:pPr>
        <w:spacing w:before="0" w:line="240" w:lineRule="auto"/>
        <w:jc w:val="both"/>
        <w:rPr>
          <w:b w:val="0"/>
          <w:bCs w:val="0"/>
          <w:sz w:val="28"/>
          <w:szCs w:val="28"/>
        </w:rPr>
      </w:pPr>
    </w:p>
    <w:p w:rsidR="008D7793" w:rsidRDefault="00795330" w:rsidP="00B8219E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Магдалинівський </w:t>
      </w:r>
    </w:p>
    <w:p w:rsidR="008D7793" w:rsidRDefault="00795330" w:rsidP="00B8219E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селищний  голова </w:t>
      </w: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ab/>
      </w:r>
      <w:r w:rsidR="00B8219E">
        <w:rPr>
          <w:b w:val="0"/>
          <w:bCs w:val="0"/>
          <w:sz w:val="28"/>
          <w:szCs w:val="28"/>
        </w:rPr>
        <w:tab/>
      </w:r>
      <w:r w:rsidR="00B8219E">
        <w:rPr>
          <w:b w:val="0"/>
          <w:bCs w:val="0"/>
          <w:sz w:val="28"/>
          <w:szCs w:val="28"/>
        </w:rPr>
        <w:tab/>
      </w:r>
      <w:r w:rsidR="00B8219E">
        <w:rPr>
          <w:b w:val="0"/>
          <w:bCs w:val="0"/>
          <w:sz w:val="28"/>
          <w:szCs w:val="28"/>
        </w:rPr>
        <w:tab/>
      </w:r>
      <w:r w:rsidR="00B8219E"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>Володимир ДРОБІТЬКО</w:t>
      </w:r>
    </w:p>
    <w:p w:rsidR="008D7793" w:rsidRDefault="008D7793" w:rsidP="00B8219E">
      <w:pPr>
        <w:spacing w:before="0" w:line="240" w:lineRule="auto"/>
        <w:jc w:val="both"/>
        <w:rPr>
          <w:b w:val="0"/>
          <w:bCs w:val="0"/>
          <w:sz w:val="28"/>
          <w:szCs w:val="28"/>
        </w:rPr>
      </w:pPr>
    </w:p>
    <w:p w:rsidR="008D7793" w:rsidRDefault="008D7793" w:rsidP="00B8219E">
      <w:pPr>
        <w:spacing w:before="0" w:line="240" w:lineRule="auto"/>
        <w:jc w:val="both"/>
        <w:rPr>
          <w:b w:val="0"/>
          <w:bCs w:val="0"/>
          <w:sz w:val="28"/>
          <w:szCs w:val="28"/>
        </w:rPr>
      </w:pPr>
    </w:p>
    <w:p w:rsidR="00795330" w:rsidRDefault="00795330" w:rsidP="00B8219E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смт.Магдалинівка</w:t>
      </w:r>
    </w:p>
    <w:p w:rsidR="00795330" w:rsidRDefault="006A53DF" w:rsidP="00B8219E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26 листопада</w:t>
      </w:r>
      <w:r w:rsidR="008A1C3A">
        <w:rPr>
          <w:b w:val="0"/>
          <w:bCs w:val="0"/>
          <w:sz w:val="28"/>
          <w:szCs w:val="28"/>
        </w:rPr>
        <w:t xml:space="preserve"> 2021 року</w:t>
      </w:r>
    </w:p>
    <w:p w:rsidR="00FE5F25" w:rsidRDefault="001E6230" w:rsidP="00B8219E">
      <w:pPr>
        <w:spacing w:before="0" w:line="240" w:lineRule="auto"/>
        <w:jc w:val="both"/>
      </w:pPr>
      <w:r>
        <w:rPr>
          <w:b w:val="0"/>
          <w:bCs w:val="0"/>
          <w:sz w:val="28"/>
          <w:szCs w:val="28"/>
        </w:rPr>
        <w:t>№</w:t>
      </w:r>
      <w:bookmarkStart w:id="0" w:name="_GoBack"/>
      <w:bookmarkEnd w:id="0"/>
      <w:r w:rsidR="006A53DF">
        <w:rPr>
          <w:b w:val="0"/>
          <w:bCs w:val="0"/>
          <w:sz w:val="28"/>
          <w:szCs w:val="28"/>
        </w:rPr>
        <w:t xml:space="preserve"> 2247</w:t>
      </w:r>
      <w:r>
        <w:rPr>
          <w:b w:val="0"/>
          <w:bCs w:val="0"/>
          <w:sz w:val="28"/>
          <w:szCs w:val="28"/>
        </w:rPr>
        <w:t>-1</w:t>
      </w:r>
      <w:r w:rsidR="00837E02">
        <w:rPr>
          <w:b w:val="0"/>
          <w:bCs w:val="0"/>
          <w:sz w:val="28"/>
          <w:szCs w:val="28"/>
        </w:rPr>
        <w:t>2</w:t>
      </w:r>
      <w:r w:rsidR="00795330">
        <w:rPr>
          <w:b w:val="0"/>
          <w:bCs w:val="0"/>
          <w:sz w:val="28"/>
          <w:szCs w:val="28"/>
        </w:rPr>
        <w:t>/VIII</w:t>
      </w:r>
    </w:p>
    <w:sectPr w:rsidR="00FE5F25" w:rsidSect="00F940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16305E"/>
    <w:rsid w:val="00034EEF"/>
    <w:rsid w:val="00044D8C"/>
    <w:rsid w:val="000C55F2"/>
    <w:rsid w:val="0016305E"/>
    <w:rsid w:val="00182FE4"/>
    <w:rsid w:val="0019369B"/>
    <w:rsid w:val="001E44A7"/>
    <w:rsid w:val="001E5E16"/>
    <w:rsid w:val="001E6230"/>
    <w:rsid w:val="002C4501"/>
    <w:rsid w:val="0033332F"/>
    <w:rsid w:val="003B7A4B"/>
    <w:rsid w:val="0043383D"/>
    <w:rsid w:val="00485E4A"/>
    <w:rsid w:val="00640DFB"/>
    <w:rsid w:val="006A53DF"/>
    <w:rsid w:val="006D362A"/>
    <w:rsid w:val="00701C47"/>
    <w:rsid w:val="00760B86"/>
    <w:rsid w:val="00795330"/>
    <w:rsid w:val="007C14B7"/>
    <w:rsid w:val="00836184"/>
    <w:rsid w:val="00837E02"/>
    <w:rsid w:val="00891440"/>
    <w:rsid w:val="008A1C3A"/>
    <w:rsid w:val="008D7793"/>
    <w:rsid w:val="008F62B4"/>
    <w:rsid w:val="00910152"/>
    <w:rsid w:val="00B8219E"/>
    <w:rsid w:val="00C9600A"/>
    <w:rsid w:val="00D153DD"/>
    <w:rsid w:val="00D24120"/>
    <w:rsid w:val="00D41D6E"/>
    <w:rsid w:val="00DC78B7"/>
    <w:rsid w:val="00DF66AD"/>
    <w:rsid w:val="00F940A0"/>
    <w:rsid w:val="00FE5F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00A"/>
    <w:pPr>
      <w:widowControl w:val="0"/>
      <w:autoSpaceDE w:val="0"/>
      <w:autoSpaceDN w:val="0"/>
      <w:adjustRightInd w:val="0"/>
      <w:spacing w:before="260" w:after="0" w:line="30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9600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rsid w:val="00C9600A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600A"/>
    <w:rPr>
      <w:rFonts w:ascii="Tahoma" w:eastAsia="Times New Roman" w:hAnsi="Tahoma" w:cs="Tahoma"/>
      <w:b/>
      <w:bCs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00A"/>
    <w:pPr>
      <w:widowControl w:val="0"/>
      <w:autoSpaceDE w:val="0"/>
      <w:autoSpaceDN w:val="0"/>
      <w:adjustRightInd w:val="0"/>
      <w:spacing w:before="260" w:after="0" w:line="30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9600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rsid w:val="00C9600A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600A"/>
    <w:rPr>
      <w:rFonts w:ascii="Tahoma" w:eastAsia="Times New Roman" w:hAnsi="Tahoma" w:cs="Tahoma"/>
      <w:b/>
      <w:bCs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214</Words>
  <Characters>1220</Characters>
  <Application>Microsoft Office Word</Application>
  <DocSecurity>0</DocSecurity>
  <Lines>10</Lines>
  <Paragraphs>2</Paragraphs>
  <ScaleCrop>false</ScaleCrop>
  <Company/>
  <LinksUpToDate>false</LinksUpToDate>
  <CharactersWithSpaces>1432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50</cp:revision>
  <cp:lastPrinted>2021-12-01T14:34:00Z</cp:lastPrinted>
  <dcterms:created xsi:type="dcterms:W3CDTF">2021-05-07T11:44:00Z</dcterms:created>
  <dcterms:modified xsi:type="dcterms:W3CDTF">2021-12-03T09:52:00Z</dcterms:modified>
</cp:coreProperties>
</file>